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5899"/>
        <w:gridCol w:w="6655"/>
      </w:tblGrid>
      <w:tr w:rsidR="00D07C6D" w14:paraId="6E12E6E7" w14:textId="77777777" w:rsidTr="00E5749A">
        <w:trPr>
          <w:trHeight w:val="1233"/>
          <w:tblCellSpacing w:w="15" w:type="dxa"/>
        </w:trPr>
        <w:tc>
          <w:tcPr>
            <w:tcW w:w="0" w:type="auto"/>
            <w:vAlign w:val="center"/>
            <w:hideMark/>
          </w:tcPr>
          <w:p w14:paraId="60BDC719" w14:textId="77777777" w:rsidR="00D07C6D" w:rsidRDefault="00BB721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64E73A" wp14:editId="79078737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2000" cy="896400"/>
                  <wp:effectExtent l="0" t="0" r="0" b="0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pct"/>
            <w:vAlign w:val="center"/>
            <w:hideMark/>
          </w:tcPr>
          <w:p w14:paraId="6B8C045D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14:paraId="75904E68" w14:textId="77777777" w:rsidR="00D07C6D" w:rsidRDefault="00BB7211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(</w:t>
            </w:r>
            <w:r w:rsidR="00EA580D">
              <w:rPr>
                <w:rFonts w:ascii="Calibri" w:hAnsi="Calibri" w:cs="Calibri"/>
                <w:b/>
                <w:szCs w:val="22"/>
                <w:lang w:val="es-ES_tradnl"/>
              </w:rPr>
              <w:t>Trabajo TFM</w:t>
            </w:r>
            <w:r>
              <w:rPr>
                <w:rFonts w:ascii="Calibri" w:hAnsi="Calibri" w:cs="Calibri"/>
                <w:b/>
                <w:szCs w:val="22"/>
                <w:lang w:val="es-ES_tradnl"/>
              </w:rPr>
              <w:t>)</w:t>
            </w:r>
            <w:r w:rsidR="0099397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C1CD7E7" w14:textId="77777777" w:rsidR="00D07C6D" w:rsidRDefault="00D07C6D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320" w:type="pct"/>
            <w:vAlign w:val="center"/>
            <w:hideMark/>
          </w:tcPr>
          <w:p w14:paraId="399396F4" w14:textId="77777777" w:rsidR="00D07C6D" w:rsidRPr="007D6600" w:rsidRDefault="00993978">
            <w:pPr>
              <w:rPr>
                <w:rFonts w:eastAsiaTheme="minorHAnsi"/>
                <w:sz w:val="24"/>
                <w:szCs w:val="24"/>
                <w:lang w:val="es-ES_tradnl"/>
              </w:rPr>
            </w:pPr>
            <w:r w:rsidRPr="00993978">
              <w:rPr>
                <w:rFonts w:ascii="Calibri" w:hAnsi="Calibri" w:cs="Calibri"/>
                <w:b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DB3F71" wp14:editId="661DB2A2">
                  <wp:simplePos x="0" y="0"/>
                  <wp:positionH relativeFrom="margin">
                    <wp:posOffset>-823595</wp:posOffset>
                  </wp:positionH>
                  <wp:positionV relativeFrom="paragraph">
                    <wp:posOffset>-62865</wp:posOffset>
                  </wp:positionV>
                  <wp:extent cx="2397760" cy="390525"/>
                  <wp:effectExtent l="0" t="0" r="2540" b="9525"/>
                  <wp:wrapNone/>
                  <wp:docPr id="4" name="Imagen 4" descr="C:\Users\aferrer\Desktop\CONVENIOS y DOCS OFICIALES- CNIC-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ferrer\Desktop\CONVENIOS y DOCS OFICIALES- CNIC-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312B12" w14:textId="77777777" w:rsidR="00D07C6D" w:rsidRDefault="00D07C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14:paraId="074E34D3" w14:textId="77777777" w:rsidR="000706B3" w:rsidRPr="007D6600" w:rsidRDefault="00BB7211" w:rsidP="000706B3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7D6600">
        <w:rPr>
          <w:rFonts w:ascii="Calibri" w:hAnsi="Calibri" w:cs="Calibri"/>
          <w:lang w:val="es-ES_tradnl"/>
        </w:rPr>
        <w:t>El presente Anexo se incorpora al Convenio de Prácticas suscrito entre la Universidad Complutense de Madrid</w:t>
      </w:r>
      <w:r w:rsidR="00993978">
        <w:rPr>
          <w:rFonts w:ascii="Calibri" w:hAnsi="Calibri" w:cs="Calibri"/>
          <w:lang w:val="es-ES_tradnl"/>
        </w:rPr>
        <w:t xml:space="preserve"> y CNIC, firmado el 20 de enero de 2020</w:t>
      </w:r>
      <w:r w:rsidRPr="007D6600">
        <w:rPr>
          <w:rFonts w:ascii="Calibri" w:hAnsi="Calibri" w:cs="Calibri"/>
          <w:lang w:val="es-ES_tradnl"/>
        </w:rPr>
        <w:t>.</w:t>
      </w:r>
      <w:r w:rsidR="000706B3">
        <w:rPr>
          <w:rFonts w:ascii="Calibri" w:hAnsi="Calibri" w:cs="Calibri"/>
          <w:lang w:val="es-ES_tradnl"/>
        </w:rPr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3"/>
        <w:gridCol w:w="1879"/>
        <w:gridCol w:w="658"/>
        <w:gridCol w:w="2278"/>
        <w:gridCol w:w="2077"/>
        <w:gridCol w:w="36"/>
      </w:tblGrid>
      <w:tr w:rsidR="00D07C6D" w14:paraId="791A560A" w14:textId="77777777" w:rsidTr="005539EA">
        <w:trPr>
          <w:divId w:val="1464041153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E4D299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5742" w14:textId="5DFB0CA9" w:rsidR="00D07C6D" w:rsidRDefault="00D07C6D" w:rsidP="00305B94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D07C6D" w14:paraId="4F52880D" w14:textId="77777777" w:rsidTr="005539EA">
        <w:trPr>
          <w:divId w:val="1464041153"/>
          <w:trHeight w:val="215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263C063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817" w14:textId="22DFC1E7" w:rsidR="00D07C6D" w:rsidRDefault="00D75DC1" w:rsidP="003E4BF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 xml:space="preserve">MÁSTER EN INVESTIGACIÓN EN </w:t>
            </w:r>
            <w:r w:rsidR="003E4BF8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INMUNOLOGÍA</w:t>
            </w:r>
          </w:p>
        </w:tc>
      </w:tr>
      <w:tr w:rsidR="00D07C6D" w14:paraId="6ABFC7C8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C3A4892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774" w14:textId="186E68A4" w:rsidR="00D07C6D" w:rsidRDefault="003E4BF8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30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33692BF" w14:textId="77777777" w:rsidR="00D07C6D" w:rsidRDefault="00BB7211" w:rsidP="00305B94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688D" w14:textId="77777777" w:rsidR="00D07C6D" w:rsidRDefault="00D75DC1" w:rsidP="00E5749A">
            <w:pPr>
              <w:spacing w:after="20" w:line="276" w:lineRule="auto"/>
              <w:ind w:right="-167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D07C6D" w14:paraId="7A2DC1EB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A602656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938D" w14:textId="03219F6B" w:rsidR="00D07C6D" w:rsidRDefault="00D07C6D" w:rsidP="00993978">
            <w:pPr>
              <w:spacing w:after="20" w:line="276" w:lineRule="auto"/>
              <w:ind w:left="7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24847B1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F01" w14:textId="55BC9CCB" w:rsidR="00D07C6D" w:rsidRDefault="00D07C6D" w:rsidP="00E5749A">
            <w:pPr>
              <w:spacing w:after="20" w:line="276" w:lineRule="auto"/>
              <w:ind w:left="70" w:right="-167"/>
              <w:rPr>
                <w:lang w:eastAsia="en-US"/>
              </w:rPr>
            </w:pPr>
          </w:p>
        </w:tc>
      </w:tr>
      <w:tr w:rsidR="00D07C6D" w14:paraId="1C828B5C" w14:textId="77777777" w:rsidTr="005539EA">
        <w:trPr>
          <w:gridAfter w:val="1"/>
          <w:divId w:val="1464041153"/>
          <w:wAfter w:w="18" w:type="pct"/>
          <w:trHeight w:val="360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8755E9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8BD1" w14:textId="3BED6E30" w:rsidR="00D07C6D" w:rsidRDefault="00D07C6D" w:rsidP="00993978">
            <w:pPr>
              <w:spacing w:after="20" w:line="276" w:lineRule="auto"/>
              <w:ind w:left="7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AEFC884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1F89" w14:textId="3FD7FA34" w:rsidR="00D07C6D" w:rsidRDefault="00D07C6D" w:rsidP="00993978">
            <w:pPr>
              <w:spacing w:after="20" w:line="276" w:lineRule="auto"/>
              <w:ind w:left="70" w:right="-167"/>
              <w:rPr>
                <w:lang w:eastAsia="en-US"/>
              </w:rPr>
            </w:pPr>
          </w:p>
        </w:tc>
      </w:tr>
      <w:tr w:rsidR="00D07C6D" w14:paraId="7BD12F1D" w14:textId="77777777" w:rsidTr="005539EA">
        <w:trPr>
          <w:gridAfter w:val="1"/>
          <w:divId w:val="1464041153"/>
          <w:wAfter w:w="18" w:type="pct"/>
          <w:trHeight w:val="618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72911ED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14:paraId="5DA19234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BE51" w14:textId="1EA908A0" w:rsidR="00D07C6D" w:rsidRDefault="00D07C6D" w:rsidP="00993978">
            <w:pPr>
              <w:spacing w:after="20" w:line="276" w:lineRule="auto"/>
              <w:ind w:left="70"/>
              <w:rPr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EFBF2B5" w14:textId="77777777" w:rsidR="00D07C6D" w:rsidRDefault="00BB7211" w:rsidP="00305B94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DÍAS DE LA SEMANA: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E76D" w14:textId="5BA66A4A" w:rsidR="00D07C6D" w:rsidRDefault="00D07C6D" w:rsidP="00993978">
            <w:pPr>
              <w:spacing w:after="20" w:line="276" w:lineRule="auto"/>
              <w:ind w:left="70" w:right="-167"/>
              <w:rPr>
                <w:lang w:eastAsia="en-US"/>
              </w:rPr>
            </w:pPr>
          </w:p>
        </w:tc>
      </w:tr>
      <w:tr w:rsidR="00D07C6D" w14:paraId="3686777E" w14:textId="77777777" w:rsidTr="005539EA">
        <w:trPr>
          <w:divId w:val="1464041153"/>
          <w:trHeight w:val="414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0968AB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EMPRESA O INSTITUCIÓN DONDE SE REALIZARÁN LAS PRÁCTICAS: 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28C9" w14:textId="77777777" w:rsidR="00D07C6D" w:rsidRDefault="00305B94" w:rsidP="00883A86">
            <w:pPr>
              <w:spacing w:after="20" w:line="276" w:lineRule="auto"/>
              <w:ind w:left="70" w:hanging="126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CENTRO NACIONAL DE INVESTIGACIONES </w:t>
            </w:r>
            <w:r w:rsidR="00883A86">
              <w:rPr>
                <w:rFonts w:ascii="Calibri" w:hAnsi="Calibri" w:cs="Calibri"/>
                <w:lang w:eastAsia="en-US"/>
              </w:rPr>
              <w:t>CARDIOVASCULARES</w:t>
            </w:r>
            <w:r w:rsidR="005539EA">
              <w:rPr>
                <w:rFonts w:ascii="Calibri" w:hAnsi="Calibri" w:cs="Calibri"/>
                <w:lang w:eastAsia="en-US"/>
              </w:rPr>
              <w:t xml:space="preserve"> (CNI</w:t>
            </w:r>
            <w:r w:rsidR="00883A86">
              <w:rPr>
                <w:rFonts w:ascii="Calibri" w:hAnsi="Calibri" w:cs="Calibri"/>
                <w:lang w:eastAsia="en-US"/>
              </w:rPr>
              <w:t>C</w:t>
            </w:r>
            <w:r w:rsidR="005539EA">
              <w:rPr>
                <w:rFonts w:ascii="Calibri" w:hAnsi="Calibri" w:cs="Calibri"/>
                <w:lang w:eastAsia="en-US"/>
              </w:rPr>
              <w:t>)</w:t>
            </w:r>
          </w:p>
        </w:tc>
      </w:tr>
      <w:tr w:rsidR="00D07C6D" w14:paraId="648A768D" w14:textId="77777777" w:rsidTr="005539EA">
        <w:trPr>
          <w:divId w:val="1464041153"/>
          <w:trHeight w:val="240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FA2F9C2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7147" w14:textId="64942ED9" w:rsidR="00D07C6D" w:rsidRDefault="00ED6C94" w:rsidP="00305B94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C6D" w14:paraId="70D28A6C" w14:textId="77777777" w:rsidTr="005539EA">
        <w:trPr>
          <w:divId w:val="1464041153"/>
          <w:trHeight w:val="323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EF2DD2F" w14:textId="77777777" w:rsidR="00D07C6D" w:rsidRDefault="00BB7211" w:rsidP="00305B94">
            <w:pPr>
              <w:spacing w:after="20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 LA ENTIDAD COLABORADORA: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255F" w14:textId="1A488B13" w:rsidR="00D07C6D" w:rsidRDefault="00D07C6D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D07C6D" w14:paraId="5271E88B" w14:textId="77777777" w:rsidTr="005539EA">
        <w:trPr>
          <w:divId w:val="1464041153"/>
          <w:trHeight w:val="291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8153410" w14:textId="77777777" w:rsidR="00D07C6D" w:rsidRDefault="00BB7211" w:rsidP="00305B94">
            <w:pPr>
              <w:spacing w:after="20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A21" w14:textId="6C0C2AD8" w:rsidR="00D07C6D" w:rsidRDefault="00D07C6D" w:rsidP="00305B94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D07C6D" w14:paraId="7EE4544B" w14:textId="77777777" w:rsidTr="005539EA">
        <w:trPr>
          <w:divId w:val="14640411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ED31" w14:textId="77777777" w:rsidR="00D07C6D" w:rsidRPr="00305B94" w:rsidRDefault="007D6600" w:rsidP="00305B94">
            <w:pPr>
              <w:spacing w:before="60" w:after="120"/>
              <w:ind w:left="68"/>
              <w:jc w:val="center"/>
              <w:rPr>
                <w:i/>
                <w:lang w:eastAsia="en-US"/>
              </w:rPr>
            </w:pPr>
            <w:r w:rsidRPr="00305B94">
              <w:rPr>
                <w:rFonts w:ascii="Calibri" w:hAnsi="Calibri" w:cs="Calibri"/>
                <w:b/>
                <w:i/>
                <w:highlight w:val="lightGray"/>
                <w:lang w:val="es-ES_tradnl" w:eastAsia="en-US"/>
              </w:rPr>
              <w:t>PROYECTO FORMATIVO</w:t>
            </w:r>
          </w:p>
          <w:p w14:paraId="608262B1" w14:textId="77777777" w:rsidR="007D6600" w:rsidRPr="00305B94" w:rsidRDefault="007D6600" w:rsidP="00305B94">
            <w:pPr>
              <w:spacing w:before="60"/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sz w:val="19"/>
                <w:szCs w:val="19"/>
                <w:lang w:val="es-ES_tradnl" w:eastAsia="en-US"/>
              </w:rPr>
              <w:t>OBJETIVOS EDUCATIVOS:</w:t>
            </w:r>
          </w:p>
          <w:p w14:paraId="0510FDBE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Desarrollar la capacidad de comprender y aplicar los conceptos, herramientas, técnicas y metodologías fundamentales en la investigación biomédica.</w:t>
            </w:r>
          </w:p>
          <w:p w14:paraId="77E3028A" w14:textId="4C4AEABC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Ser capaz de formular hipótesis, recolectar y valorar de forma crítica la información para la resolución de problemas en el ámbito de la </w:t>
            </w:r>
            <w:r w:rsidR="002D1AA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inmunología,</w:t>
            </w: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siguiendo el método científico.</w:t>
            </w:r>
          </w:p>
          <w:p w14:paraId="5AE561E4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Ser capaz de aplicar los modelos de análisis de datos pertinentes según el diseño de la investigación.</w:t>
            </w:r>
          </w:p>
          <w:p w14:paraId="2CE9481D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 los Principios Éticos de la investigación biomédica.</w:t>
            </w:r>
          </w:p>
          <w:p w14:paraId="0C8043AD" w14:textId="77777777" w:rsidR="007D6600" w:rsidRPr="00305B94" w:rsidRDefault="007D6600" w:rsidP="00305B9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19"/>
                <w:szCs w:val="19"/>
              </w:rPr>
            </w:pPr>
            <w:r w:rsidRPr="00305B94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14:paraId="2FB0EDBC" w14:textId="77777777" w:rsidR="00993978" w:rsidRDefault="007D6600" w:rsidP="00305B94">
            <w:pPr>
              <w:spacing w:before="60"/>
              <w:rPr>
                <w:rFonts w:ascii="Calibri" w:hAnsi="Calibri" w:cs="Calibri"/>
                <w:lang w:val="es-ES_tradnl" w:eastAsia="en-US"/>
              </w:rPr>
            </w:pPr>
            <w:r w:rsidRPr="00305B94">
              <w:rPr>
                <w:rFonts w:ascii="Calibri" w:hAnsi="Calibri" w:cs="Calibri"/>
                <w:b/>
                <w:lang w:val="es-ES_tradnl" w:eastAsia="en-US"/>
              </w:rPr>
              <w:t xml:space="preserve">ACTIVIDADES A DESARROLLAR: </w:t>
            </w:r>
          </w:p>
          <w:p w14:paraId="1D1BCE45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4EC4EF3A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741A6CD1" w14:textId="77777777" w:rsidR="00305B94" w:rsidRPr="00305B94" w:rsidRDefault="00305B94" w:rsidP="00305B94">
            <w:pPr>
              <w:spacing w:before="60"/>
              <w:rPr>
                <w:rFonts w:ascii="Calibri" w:hAnsi="Calibri" w:cs="Calibri"/>
                <w:i/>
                <w:lang w:val="es-ES_tradnl" w:eastAsia="en-US"/>
              </w:rPr>
            </w:pPr>
          </w:p>
          <w:p w14:paraId="34CD8B95" w14:textId="77777777" w:rsidR="00D07C6D" w:rsidRDefault="00D07C6D" w:rsidP="00305B94">
            <w:pPr>
              <w:spacing w:after="20"/>
              <w:rPr>
                <w:lang w:val="es-ES_tradnl" w:eastAsia="en-US"/>
              </w:rPr>
            </w:pPr>
          </w:p>
          <w:p w14:paraId="4C709E22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176F5160" w14:textId="77777777" w:rsidR="00305B94" w:rsidRDefault="00305B94" w:rsidP="00305B94">
            <w:pPr>
              <w:spacing w:after="20"/>
              <w:rPr>
                <w:lang w:val="es-ES_tradnl" w:eastAsia="en-US"/>
              </w:rPr>
            </w:pPr>
          </w:p>
          <w:p w14:paraId="24918D3E" w14:textId="77777777" w:rsidR="00305B94" w:rsidRPr="007D6600" w:rsidRDefault="00305B94" w:rsidP="00305B94">
            <w:pPr>
              <w:spacing w:after="20"/>
              <w:rPr>
                <w:lang w:val="es-ES_tradnl" w:eastAsia="en-US"/>
              </w:rPr>
            </w:pPr>
          </w:p>
        </w:tc>
      </w:tr>
    </w:tbl>
    <w:p w14:paraId="1882BA1C" w14:textId="77777777" w:rsidR="007D6600" w:rsidRDefault="007D6600" w:rsidP="007D6600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14:paraId="6A2A7732" w14:textId="5CC846C4" w:rsidR="007D6600" w:rsidRDefault="007D6600" w:rsidP="007D6600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presente documento,</w:t>
      </w:r>
      <w:r w:rsidR="00993978">
        <w:rPr>
          <w:rFonts w:ascii="Calibri" w:hAnsi="Calibri" w:cs="Calibri"/>
          <w:sz w:val="20"/>
        </w:rPr>
        <w:t xml:space="preserve"> por triplicado, en Madrid, el </w:t>
      </w:r>
      <w:r w:rsidR="00ED6C94">
        <w:rPr>
          <w:rFonts w:ascii="Calibri" w:hAnsi="Calibri" w:cs="Calibri"/>
          <w:sz w:val="20"/>
        </w:rPr>
        <w:t xml:space="preserve">   </w:t>
      </w:r>
      <w:r w:rsidR="00993978" w:rsidRPr="00ED6C94">
        <w:rPr>
          <w:rFonts w:ascii="Calibri" w:hAnsi="Calibri" w:cs="Calibri"/>
          <w:sz w:val="20"/>
          <w:highlight w:val="yellow"/>
        </w:rPr>
        <w:t>/</w:t>
      </w:r>
      <w:r w:rsidR="00ED6C94" w:rsidRPr="00ED6C94">
        <w:rPr>
          <w:rFonts w:ascii="Calibri" w:hAnsi="Calibri" w:cs="Calibri"/>
          <w:sz w:val="20"/>
          <w:highlight w:val="yellow"/>
        </w:rPr>
        <w:t xml:space="preserve">   </w:t>
      </w:r>
      <w:r w:rsidR="00993978" w:rsidRPr="00ED6C94">
        <w:rPr>
          <w:rFonts w:ascii="Calibri" w:hAnsi="Calibri" w:cs="Calibri"/>
          <w:sz w:val="20"/>
          <w:highlight w:val="yellow"/>
        </w:rPr>
        <w:t>/</w:t>
      </w:r>
      <w:r w:rsidR="00993978">
        <w:rPr>
          <w:rFonts w:ascii="Calibri" w:hAnsi="Calibri" w:cs="Calibri"/>
          <w:sz w:val="20"/>
        </w:rPr>
        <w:t>202</w:t>
      </w:r>
      <w:r w:rsidR="00AE4943">
        <w:rPr>
          <w:rFonts w:ascii="Calibri" w:hAnsi="Calibri" w:cs="Calibri"/>
          <w:sz w:val="20"/>
        </w:rPr>
        <w:t>2</w:t>
      </w:r>
    </w:p>
    <w:tbl>
      <w:tblPr>
        <w:tblW w:w="5073" w:type="pct"/>
        <w:tblCellSpacing w:w="15" w:type="dxa"/>
        <w:tblLook w:val="04A0" w:firstRow="1" w:lastRow="0" w:firstColumn="1" w:lastColumn="0" w:noHBand="0" w:noVBand="1"/>
      </w:tblPr>
      <w:tblGrid>
        <w:gridCol w:w="2695"/>
        <w:gridCol w:w="2832"/>
        <w:gridCol w:w="2410"/>
        <w:gridCol w:w="2129"/>
      </w:tblGrid>
      <w:tr w:rsidR="00305B94" w:rsidRPr="009B0C74" w14:paraId="0B83D0A0" w14:textId="77777777" w:rsidTr="00305B94">
        <w:trPr>
          <w:trHeight w:val="407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14:paraId="7A2BADC0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la entidad colaboradora</w:t>
            </w: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590DD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Responsable de prácticas del</w:t>
            </w:r>
          </w:p>
          <w:p w14:paraId="688360B3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Centro o de la titulación</w:t>
            </w:r>
          </w:p>
        </w:tc>
        <w:tc>
          <w:tcPr>
            <w:tcW w:w="1182" w:type="pct"/>
          </w:tcPr>
          <w:p w14:paraId="13219AF5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>Firma del tutor/a de la entidad colaboradora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25A03" w14:textId="77777777" w:rsidR="00305B94" w:rsidRPr="00305B94" w:rsidRDefault="00305B94" w:rsidP="00305B94">
            <w:pPr>
              <w:spacing w:after="20"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val="es-ES_tradnl" w:eastAsia="en-US"/>
              </w:rPr>
              <w:t xml:space="preserve"> Firma del estudiante: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05B94" w:rsidRPr="009B0C74" w14:paraId="62B1FAFA" w14:textId="77777777" w:rsidTr="00305B94">
        <w:trPr>
          <w:trHeight w:val="74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7520E" w14:textId="77777777" w:rsidR="00305B94" w:rsidRPr="009B0C74" w:rsidRDefault="00305B94" w:rsidP="00305B94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3CB4F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182" w:type="pct"/>
          </w:tcPr>
          <w:p w14:paraId="7EDB88EF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1471D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</w:tr>
      <w:tr w:rsidR="00305B94" w:rsidRPr="009B0C74" w14:paraId="0DC4F8D2" w14:textId="77777777" w:rsidTr="00305B94">
        <w:trPr>
          <w:trHeight w:val="775"/>
          <w:tblCellSpacing w:w="15" w:type="dxa"/>
        </w:trPr>
        <w:tc>
          <w:tcPr>
            <w:tcW w:w="13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621AF" w14:textId="77777777" w:rsidR="00305B94" w:rsidRPr="00305B94" w:rsidRDefault="00305B94" w:rsidP="00305B94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Fdo.: </w:t>
            </w: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D. </w:t>
            </w:r>
            <w:r w:rsidR="00074600" w:rsidRPr="00074600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Alberto Sanz</w:t>
            </w:r>
          </w:p>
          <w:p w14:paraId="5D7720BF" w14:textId="77777777" w:rsidR="00305B94" w:rsidRPr="009B0C74" w:rsidRDefault="00305B94" w:rsidP="00305B94">
            <w:pPr>
              <w:spacing w:line="276" w:lineRule="auto"/>
              <w:rPr>
                <w:rFonts w:ascii="Calibri Light" w:hAnsi="Calibri Light" w:cs="Calibri Light"/>
                <w:lang w:eastAsia="en-US"/>
              </w:rPr>
            </w:pPr>
            <w:r w:rsidRPr="00305B94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Director Gerente CN</w:t>
            </w:r>
            <w:r w:rsidR="00074600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IC</w:t>
            </w:r>
          </w:p>
          <w:p w14:paraId="3E3027FD" w14:textId="77777777" w:rsidR="00305B94" w:rsidRPr="009B0C74" w:rsidRDefault="00305B94" w:rsidP="00305B94">
            <w:pPr>
              <w:spacing w:after="20" w:line="276" w:lineRule="auto"/>
              <w:rPr>
                <w:rFonts w:ascii="Calibri Light" w:hAnsi="Calibri Light" w:cs="Calibri Light"/>
                <w:lang w:eastAsia="en-US"/>
              </w:rPr>
            </w:pPr>
          </w:p>
        </w:tc>
        <w:tc>
          <w:tcPr>
            <w:tcW w:w="139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0EE32" w14:textId="0A4FADDD" w:rsidR="003E4BF8" w:rsidRDefault="00305B94" w:rsidP="003E4BF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 w:rsidRPr="009B0C74">
              <w:rPr>
                <w:rFonts w:ascii="Calibri Light" w:hAnsi="Calibri Light" w:cs="Calibri Light"/>
                <w:lang w:val="es-ES_tradnl" w:eastAsia="en-US"/>
              </w:rPr>
              <w:t>Fdo.: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="00AE4943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Esther Lafuente Duarte</w:t>
            </w:r>
          </w:p>
          <w:p w14:paraId="587ADE44" w14:textId="49D60789" w:rsidR="00305B94" w:rsidRPr="003E4BF8" w:rsidRDefault="00305B94" w:rsidP="003E4BF8">
            <w:pPr>
              <w:spacing w:line="27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Coordinadora del M</w:t>
            </w: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.</w:t>
            </w:r>
            <w:r w:rsidR="00FA1BE8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 </w:t>
            </w:r>
            <w:r w:rsidRPr="008A58A1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en Investigación en </w:t>
            </w:r>
            <w:r w:rsidR="003E4BF8">
              <w:rPr>
                <w:rFonts w:ascii="Calibri Light" w:hAnsi="Calibri Light" w:cs="Calibri Light"/>
                <w:sz w:val="18"/>
                <w:szCs w:val="18"/>
                <w:lang w:eastAsia="en-US"/>
              </w:rPr>
              <w:t>Inmunología</w:t>
            </w:r>
          </w:p>
        </w:tc>
        <w:tc>
          <w:tcPr>
            <w:tcW w:w="1182" w:type="pct"/>
          </w:tcPr>
          <w:p w14:paraId="7CADA9DF" w14:textId="702C19C8" w:rsidR="00305B94" w:rsidRPr="00ED6C94" w:rsidRDefault="00305B94" w:rsidP="00ED6C94">
            <w:pPr>
              <w:spacing w:after="20" w:line="276" w:lineRule="auto"/>
              <w:rPr>
                <w:rFonts w:ascii="Calibri Light" w:hAnsi="Calibri Light" w:cs="Calibri Light"/>
                <w:highlight w:val="yellow"/>
                <w:lang w:eastAsia="en-US"/>
              </w:rPr>
            </w:pPr>
            <w:r w:rsidRPr="00ED6C94">
              <w:rPr>
                <w:rFonts w:ascii="Calibri Light" w:hAnsi="Calibri Light" w:cs="Calibri Light"/>
                <w:highlight w:val="yellow"/>
                <w:lang w:val="es-ES_tradnl" w:eastAsia="en-US"/>
              </w:rPr>
              <w:t xml:space="preserve">Fdo.: </w:t>
            </w:r>
          </w:p>
        </w:tc>
        <w:tc>
          <w:tcPr>
            <w:tcW w:w="103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AC1AE" w14:textId="66E60A43" w:rsidR="00305B94" w:rsidRPr="00ED6C94" w:rsidRDefault="00305B94" w:rsidP="00ED6C94">
            <w:pPr>
              <w:spacing w:after="20" w:line="276" w:lineRule="auto"/>
              <w:rPr>
                <w:rFonts w:ascii="Calibri Light" w:hAnsi="Calibri Light" w:cs="Calibri Light"/>
                <w:highlight w:val="yellow"/>
                <w:lang w:eastAsia="en-US"/>
              </w:rPr>
            </w:pPr>
            <w:r w:rsidRPr="00ED6C94">
              <w:rPr>
                <w:rFonts w:ascii="Calibri Light" w:hAnsi="Calibri Light" w:cs="Calibri Light"/>
                <w:highlight w:val="yellow"/>
                <w:lang w:val="es-ES_tradnl" w:eastAsia="en-US"/>
              </w:rPr>
              <w:t xml:space="preserve">Fdo.: </w:t>
            </w:r>
          </w:p>
        </w:tc>
      </w:tr>
    </w:tbl>
    <w:p w14:paraId="588A4423" w14:textId="77777777" w:rsidR="00BB7211" w:rsidRDefault="00BB7211" w:rsidP="00305B94">
      <w:pPr>
        <w:rPr>
          <w:rFonts w:eastAsiaTheme="minorHAnsi"/>
          <w:sz w:val="24"/>
          <w:szCs w:val="24"/>
        </w:rPr>
      </w:pPr>
    </w:p>
    <w:sectPr w:rsidR="00BB7211" w:rsidSect="00305B94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44538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A9"/>
    <w:rsid w:val="000706B3"/>
    <w:rsid w:val="00074600"/>
    <w:rsid w:val="002D1AA7"/>
    <w:rsid w:val="00305B94"/>
    <w:rsid w:val="003C08A2"/>
    <w:rsid w:val="003E4BF8"/>
    <w:rsid w:val="0047767D"/>
    <w:rsid w:val="004B76A9"/>
    <w:rsid w:val="005539EA"/>
    <w:rsid w:val="0057631A"/>
    <w:rsid w:val="00641A5D"/>
    <w:rsid w:val="007D28A4"/>
    <w:rsid w:val="007D6600"/>
    <w:rsid w:val="00883A86"/>
    <w:rsid w:val="00885E05"/>
    <w:rsid w:val="00993978"/>
    <w:rsid w:val="00AB6B58"/>
    <w:rsid w:val="00AE4943"/>
    <w:rsid w:val="00B22A71"/>
    <w:rsid w:val="00BA404F"/>
    <w:rsid w:val="00BB7211"/>
    <w:rsid w:val="00D07C6D"/>
    <w:rsid w:val="00D75DC1"/>
    <w:rsid w:val="00E5749A"/>
    <w:rsid w:val="00EA580D"/>
    <w:rsid w:val="00ED6C94"/>
    <w:rsid w:val="00EF3C92"/>
    <w:rsid w:val="00F16DD4"/>
    <w:rsid w:val="00FA17BA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5110C"/>
  <w15:docId w15:val="{FB1FB8A2-EFC2-45A3-B50D-7475F9B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A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D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5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AC1FF0DF-3E54-4EB9-B5B8-6E3F6409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MARIA ESTHER LAFUENTE DUARTE</cp:lastModifiedBy>
  <cp:revision>2</cp:revision>
  <cp:lastPrinted>2015-11-02T11:21:00Z</cp:lastPrinted>
  <dcterms:created xsi:type="dcterms:W3CDTF">2022-09-27T15:36:00Z</dcterms:created>
  <dcterms:modified xsi:type="dcterms:W3CDTF">2022-09-27T15:36:00Z</dcterms:modified>
</cp:coreProperties>
</file>